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tabs>
          <w:tab w:val="left" w:leader="none" w:pos="3240"/>
        </w:tabs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University of California, Santa Barbara</w:t>
      </w:r>
    </w:p>
    <w:p w:rsidR="00000000" w:rsidDel="00000000" w:rsidP="00000000" w:rsidRDefault="00000000" w:rsidRPr="00000000" w14:paraId="00000003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&lt;&lt;1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2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3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etc.&gt;&gt; Amendment of</w:t>
      </w:r>
    </w:p>
    <w:p w:rsidR="00000000" w:rsidDel="00000000" w:rsidP="00000000" w:rsidRDefault="00000000" w:rsidRPr="00000000" w14:paraId="00000005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 EMPLOYMENT AGREEMENT</w:t>
      </w:r>
    </w:p>
    <w:p w:rsidR="00000000" w:rsidDel="00000000" w:rsidP="00000000" w:rsidRDefault="00000000" w:rsidRPr="00000000" w14:paraId="00000006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 a </w:t>
      </w:r>
    </w:p>
    <w:p w:rsidR="00000000" w:rsidDel="00000000" w:rsidP="00000000" w:rsidRDefault="00000000" w:rsidRPr="00000000" w14:paraId="00000007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Contract Appointment</w:t>
      </w:r>
    </w:p>
    <w:p w:rsidR="00000000" w:rsidDel="00000000" w:rsidP="00000000" w:rsidRDefault="00000000" w:rsidRPr="00000000" w14:paraId="00000008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amendment is entered into on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&lt;&lt;date of amendment&gt;&gt;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by and between The Regents of the University of California ("University" or "management")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&lt;&lt;appointee's lived name&gt;&gt; </w:t>
      </w:r>
      <w:r w:rsidDel="00000000" w:rsidR="00000000" w:rsidRPr="00000000">
        <w:rPr>
          <w:rFonts w:ascii="Times" w:cs="Times" w:eastAsia="Times" w:hAnsi="Times"/>
          <w:rtl w:val="0"/>
        </w:rPr>
        <w:t xml:space="preserve">(hereinafter "the appointee") regarding the original agreement (attached)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the position of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&lt;&lt;working title&gt;&gt;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job code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&lt;&lt;title code&gt;&gt;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&lt;&lt;department&gt;&gt;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covering the period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&lt;&lt;appointment begin date&gt;&gt;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&lt;&lt;appointment end date&gt;&gt;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The parties mutually agree as follows:</w:t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hanging="72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A.</w:t>
      </w:r>
      <w:r w:rsidDel="00000000" w:rsidR="00000000" w:rsidRPr="00000000">
        <w:rPr>
          <w:rFonts w:ascii="Times" w:cs="Times" w:eastAsia="Times" w:hAnsi="Times"/>
          <w:rtl w:val="0"/>
        </w:rPr>
        <w:tab/>
        <w:t xml:space="preserve">The provisions of Section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&lt;&lt;section number&gt;&gt;</w:t>
      </w:r>
      <w:r w:rsidDel="00000000" w:rsidR="00000000" w:rsidRPr="00000000">
        <w:rPr>
          <w:rFonts w:ascii="Times" w:cs="Times" w:eastAsia="Times" w:hAnsi="Times"/>
          <w:rtl w:val="0"/>
        </w:rPr>
        <w:t xml:space="preserve"> (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&lt;&lt;section title&gt;&gt;</w:t>
      </w:r>
      <w:r w:rsidDel="00000000" w:rsidR="00000000" w:rsidRPr="00000000">
        <w:rPr>
          <w:rFonts w:ascii="Times" w:cs="Times" w:eastAsia="Times" w:hAnsi="Times"/>
          <w:rtl w:val="0"/>
        </w:rPr>
        <w:t xml:space="preserve">), Paragraph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&lt;&lt;paragraph number&gt;&gt;</w:t>
      </w:r>
      <w:r w:rsidDel="00000000" w:rsidR="00000000" w:rsidRPr="00000000">
        <w:rPr>
          <w:rFonts w:ascii="Times" w:cs="Times" w:eastAsia="Times" w:hAnsi="Times"/>
          <w:rtl w:val="0"/>
        </w:rPr>
        <w:t xml:space="preserve"> of the Original Agreement are eliminated and replaced by the following:</w:t>
      </w:r>
    </w:p>
    <w:p w:rsidR="00000000" w:rsidDel="00000000" w:rsidP="00000000" w:rsidRDefault="00000000" w:rsidRPr="00000000" w14:paraId="0000000F">
      <w:pPr>
        <w:ind w:left="720" w:hanging="72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hanging="72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hanging="72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hanging="72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B.</w:t>
      </w:r>
      <w:r w:rsidDel="00000000" w:rsidR="00000000" w:rsidRPr="00000000">
        <w:rPr>
          <w:rFonts w:ascii="Times" w:cs="Times" w:eastAsia="Times" w:hAnsi="Times"/>
          <w:rtl w:val="0"/>
        </w:rPr>
        <w:tab/>
        <w:t xml:space="preserve">The provisions of Section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&lt;&lt;section number&gt;&gt;</w:t>
      </w:r>
      <w:r w:rsidDel="00000000" w:rsidR="00000000" w:rsidRPr="00000000">
        <w:rPr>
          <w:rFonts w:ascii="Times" w:cs="Times" w:eastAsia="Times" w:hAnsi="Times"/>
          <w:rtl w:val="0"/>
        </w:rPr>
        <w:t xml:space="preserve"> (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&lt;&lt;section title&gt;&gt;</w:t>
      </w:r>
      <w:r w:rsidDel="00000000" w:rsidR="00000000" w:rsidRPr="00000000">
        <w:rPr>
          <w:rFonts w:ascii="Times" w:cs="Times" w:eastAsia="Times" w:hAnsi="Times"/>
          <w:rtl w:val="0"/>
        </w:rPr>
        <w:t xml:space="preserve">), Paragraph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&lt;&lt;paragraph number&gt;&gt;</w:t>
      </w:r>
      <w:r w:rsidDel="00000000" w:rsidR="00000000" w:rsidRPr="00000000">
        <w:rPr>
          <w:rFonts w:ascii="Times" w:cs="Times" w:eastAsia="Times" w:hAnsi="Times"/>
          <w:rtl w:val="0"/>
        </w:rPr>
        <w:t xml:space="preserve"> of the Original Agreement are eliminated and replaced by the following:</w:t>
      </w:r>
    </w:p>
    <w:p w:rsidR="00000000" w:rsidDel="00000000" w:rsidP="00000000" w:rsidRDefault="00000000" w:rsidRPr="00000000" w14:paraId="00000013">
      <w:pPr>
        <w:ind w:left="720" w:hanging="72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hanging="72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hanging="72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hanging="72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C.</w:t>
        <w:tab/>
        <w:t xml:space="preserve">SIGNATURES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ab/>
      </w:r>
    </w:p>
    <w:p w:rsidR="00000000" w:rsidDel="00000000" w:rsidP="00000000" w:rsidRDefault="00000000" w:rsidRPr="00000000" w14:paraId="00000018">
      <w:pPr>
        <w:tabs>
          <w:tab w:val="left" w:leader="none" w:pos="5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Signatures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19">
      <w:pPr>
        <w:tabs>
          <w:tab w:val="left" w:leader="none" w:pos="540"/>
          <w:tab w:val="left" w:leader="none" w:pos="6480"/>
        </w:tabs>
        <w:ind w:left="54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left" w:leader="none" w:pos="540"/>
          <w:tab w:val="left" w:leader="none" w:pos="6480"/>
        </w:tabs>
        <w:ind w:left="54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Kelly Barsky: ______________________________________       Date: _________________        </w:t>
      </w:r>
    </w:p>
    <w:p w:rsidR="00000000" w:rsidDel="00000000" w:rsidP="00000000" w:rsidRDefault="00000000" w:rsidRPr="00000000" w14:paraId="0000001B">
      <w:pPr>
        <w:tabs>
          <w:tab w:val="left" w:leader="none" w:pos="540"/>
          <w:tab w:val="left" w:leader="none" w:pos="6480"/>
        </w:tabs>
        <w:ind w:left="54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Director</w:t>
      </w:r>
    </w:p>
    <w:p w:rsidR="00000000" w:rsidDel="00000000" w:rsidP="00000000" w:rsidRDefault="00000000" w:rsidRPr="00000000" w14:paraId="0000001C">
      <w:pPr>
        <w:tabs>
          <w:tab w:val="left" w:leader="none" w:pos="540"/>
          <w:tab w:val="left" w:leader="none" w:pos="648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40"/>
          <w:tab w:val="left" w:leader="none" w:pos="648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Melinda Crawford: __________________________________       Date: _________________        </w:t>
      </w:r>
    </w:p>
    <w:p w:rsidR="00000000" w:rsidDel="00000000" w:rsidP="00000000" w:rsidRDefault="00000000" w:rsidRPr="00000000" w14:paraId="0000001E">
      <w:pPr>
        <w:tabs>
          <w:tab w:val="left" w:leader="none" w:pos="540"/>
          <w:tab w:val="left" w:leader="none" w:pos="648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Director of Talent Acquisition/Training &amp; Development</w:t>
      </w:r>
    </w:p>
    <w:p w:rsidR="00000000" w:rsidDel="00000000" w:rsidP="00000000" w:rsidRDefault="00000000" w:rsidRPr="00000000" w14:paraId="0000001F">
      <w:pPr>
        <w:tabs>
          <w:tab w:val="left" w:leader="none" w:pos="540"/>
          <w:tab w:val="left" w:leader="none" w:pos="648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Human Resources       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40"/>
          <w:tab w:val="left" w:leader="none" w:pos="6480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540"/>
          <w:tab w:val="left" w:leader="none" w:pos="6480"/>
        </w:tabs>
        <w:ind w:left="54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Chuck Haines: ______________________________________       Date: _________________       </w:t>
      </w:r>
    </w:p>
    <w:p w:rsidR="00000000" w:rsidDel="00000000" w:rsidP="00000000" w:rsidRDefault="00000000" w:rsidRPr="00000000" w14:paraId="00000022">
      <w:pPr>
        <w:tabs>
          <w:tab w:val="left" w:leader="none" w:pos="540"/>
          <w:tab w:val="left" w:leader="none" w:pos="6480"/>
        </w:tabs>
        <w:ind w:left="54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Assistant Chancellor</w:t>
      </w:r>
    </w:p>
    <w:p w:rsidR="00000000" w:rsidDel="00000000" w:rsidP="00000000" w:rsidRDefault="00000000" w:rsidRPr="00000000" w14:paraId="00000023">
      <w:pPr>
        <w:tabs>
          <w:tab w:val="left" w:leader="none" w:pos="540"/>
          <w:tab w:val="left" w:leader="none" w:pos="6480"/>
        </w:tabs>
        <w:ind w:left="54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Finance and Resource Management</w:t>
      </w:r>
    </w:p>
    <w:p w:rsidR="00000000" w:rsidDel="00000000" w:rsidP="00000000" w:rsidRDefault="00000000" w:rsidRPr="00000000" w14:paraId="00000024">
      <w:pPr>
        <w:tabs>
          <w:tab w:val="left" w:leader="none" w:pos="540"/>
          <w:tab w:val="left" w:leader="none" w:pos="6480"/>
        </w:tabs>
        <w:ind w:left="54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40"/>
          <w:tab w:val="left" w:leader="none" w:pos="6480"/>
        </w:tabs>
        <w:ind w:left="54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Coach: ____________________________________________       Date: _________________        </w:t>
      </w:r>
    </w:p>
    <w:p w:rsidR="00000000" w:rsidDel="00000000" w:rsidP="00000000" w:rsidRDefault="00000000" w:rsidRPr="00000000" w14:paraId="00000026">
      <w:pPr>
        <w:tabs>
          <w:tab w:val="left" w:leader="none" w:pos="540"/>
          <w:tab w:val="left" w:leader="none" w:pos="6480"/>
        </w:tabs>
        <w:ind w:left="54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27">
      <w:pPr>
        <w:tabs>
          <w:tab w:val="left" w:leader="none" w:pos="540"/>
          <w:tab w:val="left" w:leader="none" w:pos="6480"/>
        </w:tabs>
        <w:ind w:left="54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Print Name: ________________________________________       Title: _________________       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40"/>
          <w:tab w:val="left" w:leader="none" w:pos="6480"/>
        </w:tabs>
        <w:ind w:left="540" w:hanging="54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40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Intercollegiate Athletics Amendment 12/6/23 MSC</w:t>
      </w:r>
    </w:p>
    <w:sectPr>
      <w:pgSz w:h="15840" w:w="12240" w:orient="portrait"/>
      <w:pgMar w:bottom="720" w:top="180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Book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" w:cs="Bookman" w:eastAsia="Bookman" w:hAnsi="Bookman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vVzbaAKnAIR93uYN6wa2cwoJmg==">CgMxLjAyCGguZ2pkZ3hzOAByITFodXp4d0s2bkVoUG9lTXZwcmpwenAtenlWV0doUFRYbA==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9f4f0fc0acabe953e22aa54208737199b73042fd88e93851ed7d24bf74847527</vt:lpwstr>
  </property>
</Properties>
</file>